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2F64" w14:textId="77777777" w:rsidR="00377CC4" w:rsidRDefault="00377CC4" w:rsidP="00377CC4">
      <w:pPr>
        <w:pStyle w:val="Corpodetexto"/>
        <w:spacing w:before="39"/>
        <w:ind w:left="0" w:right="129"/>
        <w:jc w:val="center"/>
      </w:pPr>
      <w:r>
        <w:rPr>
          <w:spacing w:val="-6"/>
        </w:rPr>
        <w:t>EDITAL</w:t>
      </w:r>
      <w:r>
        <w:rPr>
          <w:spacing w:val="-5"/>
        </w:rPr>
        <w:t xml:space="preserve"> </w:t>
      </w:r>
      <w:r>
        <w:rPr>
          <w:spacing w:val="-6"/>
        </w:rPr>
        <w:t>DE</w:t>
      </w:r>
      <w:r>
        <w:rPr>
          <w:spacing w:val="-5"/>
        </w:rPr>
        <w:t xml:space="preserve"> </w:t>
      </w:r>
      <w:r>
        <w:rPr>
          <w:spacing w:val="-6"/>
        </w:rPr>
        <w:t>CONVOCAÇÃO</w:t>
      </w:r>
      <w:r>
        <w:rPr>
          <w:spacing w:val="-3"/>
        </w:rPr>
        <w:t xml:space="preserve"> </w:t>
      </w:r>
      <w:r>
        <w:rPr>
          <w:spacing w:val="-6"/>
        </w:rPr>
        <w:t>PARA</w:t>
      </w:r>
      <w:r>
        <w:rPr>
          <w:spacing w:val="-4"/>
        </w:rPr>
        <w:t xml:space="preserve"> </w:t>
      </w:r>
      <w:r>
        <w:rPr>
          <w:spacing w:val="-6"/>
        </w:rPr>
        <w:t>ESCOLHA</w:t>
      </w:r>
      <w:r>
        <w:rPr>
          <w:spacing w:val="-5"/>
        </w:rPr>
        <w:t xml:space="preserve"> </w:t>
      </w:r>
      <w:r>
        <w:rPr>
          <w:spacing w:val="-6"/>
        </w:rPr>
        <w:t>DE</w:t>
      </w:r>
      <w:r>
        <w:rPr>
          <w:spacing w:val="-5"/>
        </w:rPr>
        <w:t xml:space="preserve"> </w:t>
      </w:r>
      <w:r>
        <w:rPr>
          <w:spacing w:val="-6"/>
        </w:rPr>
        <w:t>AULAS</w:t>
      </w:r>
    </w:p>
    <w:p w14:paraId="579607D0" w14:textId="77777777" w:rsidR="00377CC4" w:rsidRDefault="00377CC4" w:rsidP="00377CC4">
      <w:pPr>
        <w:pStyle w:val="Corpodetexto"/>
        <w:spacing w:before="112"/>
        <w:ind w:left="0"/>
      </w:pPr>
    </w:p>
    <w:p w14:paraId="31B69366" w14:textId="59F308C7" w:rsidR="00377CC4" w:rsidRDefault="00377CC4" w:rsidP="00377CC4">
      <w:pPr>
        <w:pStyle w:val="Corpodetexto"/>
        <w:spacing w:line="276" w:lineRule="auto"/>
        <w:ind w:right="134"/>
        <w:jc w:val="both"/>
      </w:pPr>
      <w:r>
        <w:t>O MUNICÍPIO DE TIGRINHOS, Estado de Santa Catarina, neste ato representado pelo Prefeito Municipal SIDNEI CARLOS BERNHARD torna público e</w:t>
      </w:r>
      <w:r>
        <w:rPr>
          <w:spacing w:val="-5"/>
        </w:rPr>
        <w:t xml:space="preserve"> </w:t>
      </w:r>
      <w:r>
        <w:t>CONVOCA</w:t>
      </w:r>
      <w:r>
        <w:rPr>
          <w:spacing w:val="-12"/>
        </w:rPr>
        <w:t xml:space="preserve"> </w:t>
      </w:r>
      <w:r>
        <w:t>os professores</w:t>
      </w:r>
      <w:r>
        <w:t xml:space="preserve"> de EDUCAÇÃO FÍSICA </w:t>
      </w:r>
      <w:r>
        <w:t>classificados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Seletivo</w:t>
      </w:r>
      <w:r>
        <w:rPr>
          <w:spacing w:val="-11"/>
        </w:rPr>
        <w:t xml:space="preserve"> </w:t>
      </w:r>
      <w:r>
        <w:t>regido</w:t>
      </w:r>
      <w:r>
        <w:rPr>
          <w:spacing w:val="-13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Edital</w:t>
      </w:r>
      <w:r>
        <w:rPr>
          <w:spacing w:val="-13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018/2023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Homologado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 xml:space="preserve">Nº. 523/2023, </w:t>
      </w:r>
      <w:r>
        <w:t xml:space="preserve"> para escolha de aula, sendo 20 horas semanais  de EDUCAÇÃO FÍSICA, turnos  matutino e vespertino.</w:t>
      </w:r>
    </w:p>
    <w:p w14:paraId="44418BEB" w14:textId="77777777" w:rsidR="00377CC4" w:rsidRDefault="00377CC4" w:rsidP="00377CC4">
      <w:pPr>
        <w:pStyle w:val="Corpodetexto"/>
        <w:spacing w:line="276" w:lineRule="auto"/>
        <w:ind w:right="134"/>
        <w:jc w:val="both"/>
      </w:pPr>
    </w:p>
    <w:p w14:paraId="21A18460" w14:textId="74B17800" w:rsidR="00377CC4" w:rsidRDefault="00377CC4" w:rsidP="00377CC4">
      <w:pPr>
        <w:pStyle w:val="Corpodetexto"/>
        <w:spacing w:line="276" w:lineRule="auto"/>
        <w:ind w:right="134"/>
        <w:jc w:val="both"/>
      </w:pPr>
      <w:r>
        <w:t xml:space="preserve">No dia </w:t>
      </w:r>
      <w:r>
        <w:t>05 de fevereiro</w:t>
      </w:r>
      <w:r>
        <w:t xml:space="preserve"> de 2025,</w:t>
      </w:r>
      <w:r>
        <w:rPr>
          <w:spacing w:val="-1"/>
        </w:rPr>
        <w:t xml:space="preserve"> </w:t>
      </w:r>
      <w:r>
        <w:t xml:space="preserve">às </w:t>
      </w:r>
      <w:r>
        <w:t>13</w:t>
      </w:r>
      <w:r>
        <w:t>:00hrs,</w:t>
      </w:r>
      <w:r>
        <w:rPr>
          <w:spacing w:val="-1"/>
        </w:rPr>
        <w:t xml:space="preserve"> </w:t>
      </w:r>
      <w:r>
        <w:t>na Secretaria Municipal de Educação, situada na Rua Waldemar Stieler, nº s/n, Centro, neste Município de Tigrinhos/SC.</w:t>
      </w:r>
    </w:p>
    <w:p w14:paraId="4C600DB9" w14:textId="77777777" w:rsidR="00377CC4" w:rsidRDefault="00377CC4" w:rsidP="00377CC4">
      <w:pPr>
        <w:pStyle w:val="PargrafodaLista"/>
        <w:widowControl w:val="0"/>
        <w:numPr>
          <w:ilvl w:val="0"/>
          <w:numId w:val="1"/>
        </w:numPr>
        <w:tabs>
          <w:tab w:val="left" w:pos="114"/>
        </w:tabs>
        <w:autoSpaceDE w:val="0"/>
        <w:autoSpaceDN w:val="0"/>
        <w:spacing w:before="155" w:after="0" w:line="276" w:lineRule="auto"/>
        <w:ind w:left="3" w:right="141" w:firstLine="0"/>
        <w:contextualSpacing w:val="0"/>
        <w:jc w:val="both"/>
      </w:pP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Conforme</w:t>
      </w:r>
      <w:r>
        <w:rPr>
          <w:spacing w:val="-6"/>
        </w:rPr>
        <w:t xml:space="preserve"> </w:t>
      </w:r>
      <w:r>
        <w:rPr>
          <w:spacing w:val="-2"/>
        </w:rPr>
        <w:t>item</w:t>
      </w:r>
      <w:r>
        <w:rPr>
          <w:spacing w:val="-7"/>
        </w:rPr>
        <w:t xml:space="preserve"> </w:t>
      </w:r>
      <w:r>
        <w:rPr>
          <w:spacing w:val="-2"/>
        </w:rPr>
        <w:t>15.1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edital</w:t>
      </w:r>
      <w:r>
        <w:rPr>
          <w:spacing w:val="-7"/>
        </w:rPr>
        <w:t xml:space="preserve"> </w:t>
      </w:r>
      <w:r>
        <w:rPr>
          <w:spacing w:val="-2"/>
        </w:rPr>
        <w:t>nº</w:t>
      </w:r>
      <w:r>
        <w:rPr>
          <w:spacing w:val="-6"/>
        </w:rPr>
        <w:t xml:space="preserve"> </w:t>
      </w:r>
      <w:r>
        <w:rPr>
          <w:spacing w:val="-2"/>
        </w:rPr>
        <w:t>018/2023.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convocação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contratação</w:t>
      </w:r>
      <w:r>
        <w:rPr>
          <w:spacing w:val="-7"/>
        </w:rPr>
        <w:t xml:space="preserve"> </w:t>
      </w:r>
      <w:r>
        <w:rPr>
          <w:spacing w:val="-2"/>
        </w:rPr>
        <w:t>será</w:t>
      </w:r>
      <w:r>
        <w:rPr>
          <w:spacing w:val="-5"/>
        </w:rPr>
        <w:t xml:space="preserve"> </w:t>
      </w:r>
      <w:r>
        <w:rPr>
          <w:spacing w:val="-2"/>
        </w:rPr>
        <w:t>publicada</w:t>
      </w:r>
      <w:r>
        <w:rPr>
          <w:spacing w:val="-5"/>
        </w:rPr>
        <w:t xml:space="preserve"> </w:t>
      </w:r>
      <w:r>
        <w:rPr>
          <w:spacing w:val="-2"/>
        </w:rPr>
        <w:t xml:space="preserve">no </w:t>
      </w:r>
      <w:r>
        <w:t>Diário Oficial do Município ou no endereço eletrônico oficial da prefeitura municipal, sendo de inteira responsabilidade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 o</w:t>
      </w:r>
      <w:r>
        <w:rPr>
          <w:spacing w:val="-3"/>
        </w:rPr>
        <w:t xml:space="preserve"> </w:t>
      </w:r>
      <w:r>
        <w:t>acompanhamento dos</w:t>
      </w:r>
      <w:r>
        <w:rPr>
          <w:spacing w:val="-3"/>
        </w:rPr>
        <w:t xml:space="preserve"> </w:t>
      </w:r>
      <w:r>
        <w:t>editais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convocação que</w:t>
      </w:r>
      <w:r>
        <w:rPr>
          <w:spacing w:val="-1"/>
        </w:rPr>
        <w:t xml:space="preserve"> </w:t>
      </w:r>
      <w:r>
        <w:t xml:space="preserve">serão </w:t>
      </w:r>
      <w:r>
        <w:rPr>
          <w:spacing w:val="-2"/>
        </w:rPr>
        <w:t>publicados.</w:t>
      </w:r>
    </w:p>
    <w:p w14:paraId="1BFB4A8D" w14:textId="77777777" w:rsidR="00377CC4" w:rsidRDefault="00377CC4" w:rsidP="00377CC4">
      <w:pPr>
        <w:pStyle w:val="PargrafodaLista"/>
        <w:widowControl w:val="0"/>
        <w:numPr>
          <w:ilvl w:val="0"/>
          <w:numId w:val="1"/>
        </w:numPr>
        <w:tabs>
          <w:tab w:val="left" w:pos="177"/>
        </w:tabs>
        <w:autoSpaceDE w:val="0"/>
        <w:autoSpaceDN w:val="0"/>
        <w:spacing w:before="157" w:after="0" w:line="276" w:lineRule="auto"/>
        <w:ind w:left="3" w:right="143" w:firstLine="0"/>
        <w:contextualSpacing w:val="0"/>
        <w:jc w:val="both"/>
      </w:pPr>
      <w:r>
        <w:t>–</w:t>
      </w:r>
      <w:r>
        <w:rPr>
          <w:spacing w:val="-14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item</w:t>
      </w:r>
      <w:r>
        <w:rPr>
          <w:spacing w:val="-14"/>
        </w:rPr>
        <w:t xml:space="preserve"> </w:t>
      </w:r>
      <w:r>
        <w:t>15.2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018/2023.</w:t>
      </w:r>
      <w:r>
        <w:rPr>
          <w:spacing w:val="-1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convocado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assumir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cargo não preencha os requisitos para a contratação, ou por qualquer motivo, venha a desistir do mesmo, ou ainda, não comparecer para assumir a vaga será convocado o próximo candidato classificado, seguindo a ordem final de classificação para o respectivo cargo e o candidato será automaticamente reclassificado para o último lugar da lista de classificação.</w:t>
      </w:r>
    </w:p>
    <w:p w14:paraId="1267BC9F" w14:textId="6B04A553" w:rsidR="00377CC4" w:rsidRDefault="00377CC4" w:rsidP="00377CC4">
      <w:pPr>
        <w:pStyle w:val="PargrafodaLista"/>
        <w:widowControl w:val="0"/>
        <w:numPr>
          <w:ilvl w:val="0"/>
          <w:numId w:val="1"/>
        </w:numPr>
        <w:tabs>
          <w:tab w:val="left" w:pos="240"/>
        </w:tabs>
        <w:autoSpaceDE w:val="0"/>
        <w:autoSpaceDN w:val="0"/>
        <w:spacing w:before="154" w:after="0" w:line="276" w:lineRule="auto"/>
        <w:ind w:left="3" w:right="141" w:firstLine="0"/>
        <w:contextualSpacing w:val="0"/>
        <w:jc w:val="both"/>
      </w:pPr>
      <w:r>
        <w:t>–</w:t>
      </w:r>
      <w:r>
        <w:rPr>
          <w:spacing w:val="-14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item</w:t>
      </w:r>
      <w:r>
        <w:rPr>
          <w:spacing w:val="-13"/>
        </w:rPr>
        <w:t xml:space="preserve"> </w:t>
      </w:r>
      <w:r>
        <w:t>15.3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edital</w:t>
      </w:r>
      <w:r>
        <w:rPr>
          <w:spacing w:val="-14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018/2023</w:t>
      </w:r>
      <w:r>
        <w:rPr>
          <w:spacing w:val="-1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ciente que a desistência da vaga implica em ser excluído DE TODO o processo seletivo. As desistências devem ser realizadas por meio de documento escrito.</w:t>
      </w:r>
    </w:p>
    <w:p w14:paraId="30BBD87C" w14:textId="77777777" w:rsidR="00377CC4" w:rsidRDefault="00377CC4" w:rsidP="00377CC4">
      <w:pPr>
        <w:pStyle w:val="PargrafodaLista"/>
        <w:widowControl w:val="0"/>
        <w:numPr>
          <w:ilvl w:val="0"/>
          <w:numId w:val="1"/>
        </w:numPr>
        <w:tabs>
          <w:tab w:val="left" w:pos="263"/>
        </w:tabs>
        <w:autoSpaceDE w:val="0"/>
        <w:autoSpaceDN w:val="0"/>
        <w:spacing w:before="158" w:after="0" w:line="276" w:lineRule="auto"/>
        <w:ind w:left="3" w:right="137" w:firstLine="0"/>
        <w:contextualSpacing w:val="0"/>
        <w:jc w:val="both"/>
      </w:pPr>
      <w:r>
        <w:t>–</w:t>
      </w:r>
      <w:r>
        <w:rPr>
          <w:spacing w:val="-8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15.6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 xml:space="preserve">018/2023. As vagas de Segundo Professor, após esgotados os classificados habilitados, serão ofertados aos classificados de Professor de Anos Iniciais ou Professor de Educação Infantil, conforme a área da vaga em questão, sem passar por chamada </w:t>
      </w:r>
      <w:r>
        <w:rPr>
          <w:spacing w:val="-2"/>
        </w:rPr>
        <w:t>pública</w:t>
      </w:r>
    </w:p>
    <w:p w14:paraId="316CD3C8" w14:textId="77777777" w:rsidR="00377CC4" w:rsidRDefault="00377CC4" w:rsidP="00377CC4">
      <w:pPr>
        <w:pStyle w:val="PargrafodaLista"/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spacing w:before="157" w:after="0" w:line="276" w:lineRule="auto"/>
        <w:ind w:left="3" w:right="140" w:firstLine="0"/>
        <w:contextualSpacing w:val="0"/>
        <w:jc w:val="both"/>
      </w:pPr>
      <w:r>
        <w:t>- Caso o candidato não se faça representar na sessão de atribuição, deverá outorgar ao seu procurador poderes para assumir/escolher aulas, recorrer de qualquer ato da sessão, se necessário for.</w:t>
      </w:r>
    </w:p>
    <w:p w14:paraId="3705651E" w14:textId="77777777" w:rsidR="00377CC4" w:rsidRDefault="00377CC4" w:rsidP="00377CC4">
      <w:pPr>
        <w:pStyle w:val="Corpodetexto"/>
        <w:spacing w:before="156" w:line="276" w:lineRule="auto"/>
        <w:ind w:right="415"/>
        <w:jc w:val="both"/>
      </w:pPr>
      <w:r>
        <w:t>O</w:t>
      </w:r>
      <w:r>
        <w:rPr>
          <w:spacing w:val="-14"/>
        </w:rPr>
        <w:t xml:space="preserve"> </w:t>
      </w:r>
      <w:r>
        <w:t>Município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Tigrinhos/SC</w:t>
      </w:r>
      <w:r>
        <w:rPr>
          <w:spacing w:val="-14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responsabiliza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eventual</w:t>
      </w:r>
      <w:r>
        <w:rPr>
          <w:spacing w:val="-14"/>
        </w:rPr>
        <w:t xml:space="preserve"> </w:t>
      </w:r>
      <w:r>
        <w:t>prejuízo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candidato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não acompanhar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publicações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convocações,</w:t>
      </w:r>
      <w:r>
        <w:rPr>
          <w:spacing w:val="-10"/>
        </w:rPr>
        <w:t xml:space="preserve"> </w:t>
      </w:r>
      <w:r>
        <w:t>tomando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desistentes</w:t>
      </w:r>
      <w:r>
        <w:rPr>
          <w:spacing w:val="-12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ela</w:t>
      </w:r>
      <w:r>
        <w:rPr>
          <w:spacing w:val="-11"/>
        </w:rPr>
        <w:t xml:space="preserve"> </w:t>
      </w:r>
      <w:r>
        <w:t>não comparecerem. E</w:t>
      </w:r>
      <w:r>
        <w:rPr>
          <w:spacing w:val="-1"/>
        </w:rPr>
        <w:t xml:space="preserve"> </w:t>
      </w:r>
      <w:r>
        <w:t>para que chegue ao</w:t>
      </w:r>
      <w:r>
        <w:rPr>
          <w:spacing w:val="-1"/>
        </w:rPr>
        <w:t xml:space="preserve"> </w:t>
      </w:r>
      <w:r>
        <w:t>conhecimento de todos, é expedido o presente Edital.</w:t>
      </w:r>
    </w:p>
    <w:p w14:paraId="6504F1FC" w14:textId="77777777" w:rsidR="00377CC4" w:rsidRDefault="00377CC4" w:rsidP="00377CC4">
      <w:pPr>
        <w:pStyle w:val="Corpodetexto"/>
        <w:spacing w:before="68"/>
        <w:ind w:left="0"/>
      </w:pPr>
    </w:p>
    <w:p w14:paraId="09C43255" w14:textId="67D62494" w:rsidR="00377CC4" w:rsidRDefault="00377CC4" w:rsidP="00377CC4">
      <w:pPr>
        <w:pStyle w:val="Corpodetexto"/>
        <w:spacing w:before="1"/>
        <w:jc w:val="both"/>
      </w:pPr>
      <w:r>
        <w:t>Tigrinhos/SC,</w:t>
      </w:r>
      <w:r>
        <w:rPr>
          <w:spacing w:val="-12"/>
        </w:rPr>
        <w:t xml:space="preserve"> </w:t>
      </w:r>
      <w:r>
        <w:t xml:space="preserve">04 de fevereiro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2025.</w:t>
      </w:r>
    </w:p>
    <w:p w14:paraId="46CB9BEE" w14:textId="77777777" w:rsidR="00377CC4" w:rsidRDefault="00377CC4" w:rsidP="00377CC4">
      <w:pPr>
        <w:pStyle w:val="Corpodetexto"/>
        <w:spacing w:before="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01EBA4" wp14:editId="63B99ABD">
                <wp:simplePos x="0" y="0"/>
                <wp:positionH relativeFrom="page">
                  <wp:posOffset>662305</wp:posOffset>
                </wp:positionH>
                <wp:positionV relativeFrom="paragraph">
                  <wp:posOffset>170180</wp:posOffset>
                </wp:positionV>
                <wp:extent cx="235331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>
                              <a:moveTo>
                                <a:pt x="0" y="0"/>
                              </a:moveTo>
                              <a:lnTo>
                                <a:pt x="2352989" y="0"/>
                              </a:lnTo>
                            </a:path>
                          </a:pathLst>
                        </a:custGeom>
                        <a:ln w="77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B2F98" id="Graphic 1" o:spid="_x0000_s1026" style="position:absolute;margin-left:52.15pt;margin-top:13.4pt;width:185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Qp7QEAAAgEAAAOAAAAZHJzL2Uyb0RvYy54bWysU8GO2jAQvVfqP1i+l0BQy25EsqoWbVWp&#10;alfa7QcYxyGRHI87Ywj8fccOAbq9VeVgnj2T5/dmxuuHY2/FwSB14Eq5mM2lME5D3bldKX++Pn24&#10;k4KCcrWy4EwpT4bkQ/X+3XrwhcmhBVsbFEziqBh8KdsQfJFlpFvTK5qBN46DDWCvAm9xl9WoBmbv&#10;bZbP55+yAbD2CNoQ8elmDMoq8TeN0eFH05AJwpaStYW0Ylq3cc2qtSp2qHzb6bMM9Q8qetU5vvRC&#10;tVFBiT12f1H1nUYgaMJMQ59B03TaJA/sZjF/4+alVd4kL1wc8pcy0f+j1d8PL/4ZuQyDp4IYRhfH&#10;Bvv4z/rEMRXrdCmWOQah+TBfflwuF1xTzbFFvkq1zK7f6j2FLwYSjzp8ozCWup6Qaiekj26CyA2L&#10;rbKpVUEKbhVKwa3ajq3yKsTvorgIxXAVEs96OJhXSNHwRjlLu0atu81iK/n93b0Uk0vOHTMYxGuq&#10;9RmkqxnfmrMuqlitVnmaAALb1U+dtVEF4W77aFEcVJy/9Is+mOGPNI8UNoraMS+FzmnWcfa1NRFt&#10;oT49oxh4aEtJv/YKjRT2q+OpiBM+AZzAdgIY7COkdxClOfi8D9B0sS/phpH3vOFxSzLPTyPO8+0+&#10;ZV0fcPUbAAD//wMAUEsDBBQABgAIAAAAIQBylamN3QAAAAkBAAAPAAAAZHJzL2Rvd25yZXYueG1s&#10;TI/BTsMwEETvSPyDtUjcqE2JUghxKhSJA+JEKJyd2CQR9jqK3dTp17Oc4DizT7Mz5T45yxYzh9Gj&#10;hNuNAGaw83rEXsLh/fnmHliICrWyHo2E1QTYV5cXpSq0P+GbWZrYMwrBUCgJQ4xTwXnoBuNU2PjJ&#10;IN2+/OxUJDn3XM/qROHO8q0QOXdqRPowqMnUg+m+m6OT0KRP3qRz3S8fL3Y656/remhrKa+v0tMj&#10;sGhS/IPhtz5Vh4o6tf6IOjBLWmR3hErY5jSBgGyXPQBrydgJ4FXJ/y+ofgAAAP//AwBQSwECLQAU&#10;AAYACAAAACEAtoM4kv4AAADhAQAAEwAAAAAAAAAAAAAAAAAAAAAAW0NvbnRlbnRfVHlwZXNdLnht&#10;bFBLAQItABQABgAIAAAAIQA4/SH/1gAAAJQBAAALAAAAAAAAAAAAAAAAAC8BAABfcmVscy8ucmVs&#10;c1BLAQItABQABgAIAAAAIQBCTmQp7QEAAAgEAAAOAAAAAAAAAAAAAAAAAC4CAABkcnMvZTJvRG9j&#10;LnhtbFBLAQItABQABgAIAAAAIQBylamN3QAAAAkBAAAPAAAAAAAAAAAAAAAAAEcEAABkcnMvZG93&#10;bnJldi54bWxQSwUGAAAAAAQABADzAAAAUQUAAAAA&#10;" path="m,l2352989,e" filled="f" strokeweight=".21589mm">
                <v:path arrowok="t"/>
                <w10:wrap type="topAndBottom" anchorx="page"/>
              </v:shape>
            </w:pict>
          </mc:Fallback>
        </mc:AlternateContent>
      </w:r>
    </w:p>
    <w:p w14:paraId="0C29C405" w14:textId="77777777" w:rsidR="00377CC4" w:rsidRDefault="00377CC4" w:rsidP="00377CC4">
      <w:pPr>
        <w:pStyle w:val="Corpodetexto"/>
        <w:rPr>
          <w:spacing w:val="-4"/>
        </w:rPr>
      </w:pPr>
      <w:r>
        <w:t>SIDNEI CARLOS BERNHARD</w:t>
      </w:r>
    </w:p>
    <w:p w14:paraId="39519D07" w14:textId="77777777" w:rsidR="00377CC4" w:rsidRDefault="00377CC4" w:rsidP="00377CC4">
      <w:pPr>
        <w:pStyle w:val="Corpodetexto"/>
      </w:pPr>
      <w:r>
        <w:rPr>
          <w:spacing w:val="-4"/>
        </w:rPr>
        <w:t xml:space="preserve">Prefeito </w:t>
      </w:r>
      <w:r>
        <w:rPr>
          <w:spacing w:val="-2"/>
        </w:rPr>
        <w:t>Municipal</w:t>
      </w:r>
    </w:p>
    <w:p w14:paraId="6B89432C" w14:textId="77777777" w:rsidR="00377CC4" w:rsidRDefault="00377CC4"/>
    <w:sectPr w:rsidR="00377CC4" w:rsidSect="00377CC4">
      <w:pgSz w:w="11910" w:h="16840"/>
      <w:pgMar w:top="1360" w:right="286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upperRoman"/>
      <w:lvlText w:val="%1"/>
      <w:lvlJc w:val="left"/>
      <w:pPr>
        <w:ind w:left="4" w:hanging="1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949" w:hanging="11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899" w:hanging="1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9" w:hanging="1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9" w:hanging="1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1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9" w:hanging="1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8" w:hanging="1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8" w:hanging="113"/>
      </w:pPr>
      <w:rPr>
        <w:rFonts w:hint="default"/>
        <w:lang w:val="pt-PT" w:eastAsia="en-US" w:bidi="ar-SA"/>
      </w:rPr>
    </w:lvl>
  </w:abstractNum>
  <w:num w:numId="1" w16cid:durableId="184354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C4"/>
    <w:rsid w:val="00377CC4"/>
    <w:rsid w:val="00E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3B5A"/>
  <w15:chartTrackingRefBased/>
  <w15:docId w15:val="{F5C804F2-540C-44A7-AE89-57AF688D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7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7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7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7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7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7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7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7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7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7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7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7C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7C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7C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7C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7C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7C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7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7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7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7C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77C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7C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7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7C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7CC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377CC4"/>
    <w:pPr>
      <w:widowControl w:val="0"/>
      <w:autoSpaceDE w:val="0"/>
      <w:autoSpaceDN w:val="0"/>
      <w:spacing w:after="0" w:line="240" w:lineRule="auto"/>
      <w:ind w:left="3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77CC4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1</cp:revision>
  <dcterms:created xsi:type="dcterms:W3CDTF">2025-02-04T14:07:00Z</dcterms:created>
  <dcterms:modified xsi:type="dcterms:W3CDTF">2025-02-04T14:11:00Z</dcterms:modified>
</cp:coreProperties>
</file>