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D7" w:rsidRDefault="007706D7" w:rsidP="007706D7">
      <w:pPr>
        <w:pStyle w:val="Ttulo1"/>
        <w:ind w:left="1560" w:firstLine="708"/>
        <w:rPr>
          <w:b/>
          <w:sz w:val="28"/>
          <w:szCs w:val="28"/>
        </w:rPr>
      </w:pPr>
    </w:p>
    <w:p w:rsidR="007706D7" w:rsidRDefault="007706D7" w:rsidP="007706D7">
      <w:pPr>
        <w:pStyle w:val="Ttulo1"/>
        <w:ind w:left="1560" w:firstLine="708"/>
        <w:rPr>
          <w:b/>
          <w:sz w:val="28"/>
          <w:szCs w:val="28"/>
          <w:u w:val="none"/>
        </w:rPr>
      </w:pPr>
    </w:p>
    <w:p w:rsidR="007706D7" w:rsidRDefault="007706D7" w:rsidP="007706D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DECRETO Nº. 113/2015, DE 17 DE DEZEMBRO DE 2015.</w:t>
      </w:r>
    </w:p>
    <w:p w:rsidR="007706D7" w:rsidRDefault="007706D7" w:rsidP="007706D7">
      <w:pPr>
        <w:ind w:left="720"/>
        <w:rPr>
          <w:b/>
          <w:sz w:val="28"/>
          <w:szCs w:val="28"/>
        </w:rPr>
      </w:pPr>
    </w:p>
    <w:p w:rsidR="007706D7" w:rsidRDefault="007706D7" w:rsidP="007706D7">
      <w:pPr>
        <w:pStyle w:val="Recuodecorpodetexto"/>
        <w:ind w:left="2268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DECRETA PONTO FACULTATIVO NAS REPARTIÇÕES PÚBLICAS MUNICIPAIS DE TIGRINHOS/SC E DÁ OUTRAS PROVIDÊNCIAS.</w:t>
      </w:r>
    </w:p>
    <w:p w:rsidR="007706D7" w:rsidRDefault="007706D7" w:rsidP="007706D7">
      <w:pPr>
        <w:ind w:left="720"/>
        <w:rPr>
          <w:sz w:val="28"/>
          <w:szCs w:val="28"/>
        </w:rPr>
      </w:pPr>
    </w:p>
    <w:p w:rsidR="007706D7" w:rsidRDefault="007706D7" w:rsidP="007706D7">
      <w:pPr>
        <w:pStyle w:val="Recuodecorpodetex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RUDIMAR FRANCISCO GUTH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digníssimo Prefeito Municipal de Tigrinhos, Estado de Santa Catarina, no uso de suas atribuições legais de acordo com o Inciso VI do Artigo 68 da Lei Orgânica Municipal.</w:t>
      </w:r>
    </w:p>
    <w:p w:rsidR="007706D7" w:rsidRDefault="007706D7" w:rsidP="007706D7">
      <w:pPr>
        <w:rPr>
          <w:sz w:val="28"/>
          <w:szCs w:val="28"/>
        </w:rPr>
      </w:pPr>
    </w:p>
    <w:p w:rsidR="007706D7" w:rsidRDefault="007706D7" w:rsidP="007706D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DECRETA:</w:t>
      </w:r>
    </w:p>
    <w:p w:rsidR="007706D7" w:rsidRDefault="007706D7" w:rsidP="007706D7">
      <w:pPr>
        <w:rPr>
          <w:sz w:val="28"/>
          <w:szCs w:val="28"/>
        </w:rPr>
      </w:pPr>
    </w:p>
    <w:p w:rsidR="007706D7" w:rsidRDefault="007706D7" w:rsidP="007706D7">
      <w:pPr>
        <w:pStyle w:val="Corpodetex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Art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1º Fica decretado </w:t>
      </w:r>
      <w:r>
        <w:rPr>
          <w:rFonts w:ascii="Times New Roman" w:eastAsia="Calibri" w:hAnsi="Times New Roman" w:cs="Times New Roman"/>
          <w:b/>
          <w:sz w:val="28"/>
          <w:szCs w:val="28"/>
        </w:rPr>
        <w:t>PONTO FACULTATIVO</w:t>
      </w:r>
      <w:r>
        <w:rPr>
          <w:rFonts w:ascii="Times New Roman" w:eastAsia="Calibri" w:hAnsi="Times New Roman" w:cs="Times New Roman"/>
          <w:sz w:val="28"/>
          <w:szCs w:val="28"/>
        </w:rPr>
        <w:t xml:space="preserve"> em todas as repartições </w:t>
      </w:r>
      <w:r>
        <w:rPr>
          <w:rFonts w:ascii="Times New Roman" w:hAnsi="Times New Roman" w:cs="Times New Roman"/>
          <w:sz w:val="28"/>
          <w:szCs w:val="28"/>
        </w:rPr>
        <w:t>Pú</w:t>
      </w:r>
      <w:r>
        <w:rPr>
          <w:rFonts w:ascii="Times New Roman" w:eastAsia="Calibri" w:hAnsi="Times New Roman" w:cs="Times New Roman"/>
          <w:sz w:val="28"/>
          <w:szCs w:val="28"/>
        </w:rPr>
        <w:t>blicas do Município de Tigrinhos, Estado de Santa Catarina, nos dias 24 e 31 de dezembro</w:t>
      </w:r>
      <w:r>
        <w:rPr>
          <w:rFonts w:ascii="Times New Roman" w:hAnsi="Times New Roman" w:cs="Times New Roman"/>
          <w:sz w:val="28"/>
          <w:szCs w:val="28"/>
        </w:rPr>
        <w:t xml:space="preserve"> de 2015(quinta-feira),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em virtude dos feriados de final de Ano.</w:t>
      </w:r>
    </w:p>
    <w:p w:rsidR="007706D7" w:rsidRDefault="007706D7" w:rsidP="007706D7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p w:rsidR="007706D7" w:rsidRDefault="007706D7" w:rsidP="007706D7">
      <w:pPr>
        <w:pStyle w:val="Corpodetex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Art. 2º Fica assegurado à população os serviços considerados essenciais, especialmente na área de Saúde, em casos de urgência, com encaminhamento de enfermos a centros especializados para tratamento de saúde, o que fica sob a responsabilidade da Secretaria Municipal de Saúde.</w:t>
      </w:r>
    </w:p>
    <w:p w:rsidR="007706D7" w:rsidRDefault="007706D7" w:rsidP="007706D7">
      <w:pPr>
        <w:rPr>
          <w:sz w:val="28"/>
          <w:szCs w:val="28"/>
        </w:rPr>
      </w:pPr>
    </w:p>
    <w:p w:rsidR="007706D7" w:rsidRDefault="007706D7" w:rsidP="007706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Art. 3º Este Decreto entra em vigor na data de sua publicação.</w:t>
      </w:r>
    </w:p>
    <w:p w:rsidR="007706D7" w:rsidRDefault="007706D7" w:rsidP="007706D7">
      <w:pPr>
        <w:ind w:firstLine="708"/>
        <w:rPr>
          <w:sz w:val="28"/>
          <w:szCs w:val="28"/>
        </w:rPr>
      </w:pPr>
    </w:p>
    <w:p w:rsidR="007706D7" w:rsidRDefault="007706D7" w:rsidP="007706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Art. 4º Ficam revogadas as disposições em contrario.</w:t>
      </w:r>
    </w:p>
    <w:p w:rsidR="007706D7" w:rsidRDefault="007706D7" w:rsidP="007706D7">
      <w:pPr>
        <w:ind w:firstLine="708"/>
        <w:rPr>
          <w:sz w:val="28"/>
          <w:szCs w:val="28"/>
        </w:rPr>
      </w:pPr>
    </w:p>
    <w:p w:rsidR="007706D7" w:rsidRDefault="007706D7" w:rsidP="00770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GABINETE DO PREFEITO MUNICIPAL DE TIGRINHOS,</w:t>
      </w:r>
    </w:p>
    <w:p w:rsidR="007706D7" w:rsidRDefault="007706D7" w:rsidP="00770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ESTADO DE SANTA CATARINA, EM 17 DE DEZEMBRO DE 2015.</w:t>
      </w:r>
    </w:p>
    <w:p w:rsidR="007706D7" w:rsidRDefault="007706D7" w:rsidP="007706D7">
      <w:pPr>
        <w:ind w:left="2268"/>
        <w:rPr>
          <w:b/>
          <w:i/>
          <w:sz w:val="28"/>
          <w:szCs w:val="28"/>
        </w:rPr>
      </w:pPr>
    </w:p>
    <w:p w:rsidR="007706D7" w:rsidRDefault="007706D7" w:rsidP="007706D7">
      <w:pPr>
        <w:rPr>
          <w:sz w:val="28"/>
          <w:szCs w:val="28"/>
        </w:rPr>
      </w:pPr>
    </w:p>
    <w:p w:rsidR="007706D7" w:rsidRDefault="007706D7" w:rsidP="007706D7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</w:t>
      </w:r>
    </w:p>
    <w:p w:rsidR="007706D7" w:rsidRDefault="007706D7" w:rsidP="007706D7">
      <w:pPr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RUDIMAR FRANCISCO GUTH</w:t>
      </w:r>
    </w:p>
    <w:p w:rsidR="007706D7" w:rsidRDefault="007706D7" w:rsidP="007706D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Prefeito Municipal</w:t>
      </w:r>
    </w:p>
    <w:p w:rsidR="007706D7" w:rsidRDefault="007706D7" w:rsidP="007706D7">
      <w:pPr>
        <w:ind w:firstLine="708"/>
        <w:rPr>
          <w:sz w:val="28"/>
          <w:szCs w:val="28"/>
        </w:rPr>
      </w:pPr>
    </w:p>
    <w:p w:rsidR="007706D7" w:rsidRDefault="007706D7" w:rsidP="007706D7">
      <w:pPr>
        <w:rPr>
          <w:sz w:val="28"/>
          <w:szCs w:val="28"/>
        </w:rPr>
      </w:pPr>
      <w:r>
        <w:rPr>
          <w:sz w:val="28"/>
          <w:szCs w:val="28"/>
        </w:rPr>
        <w:t>Registrado e publicado em data supra e local de costume.</w:t>
      </w:r>
    </w:p>
    <w:p w:rsidR="00D0415C" w:rsidRDefault="00D0415C"/>
    <w:sectPr w:rsidR="00D0415C" w:rsidSect="00D041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7706D7"/>
    <w:rsid w:val="007706D7"/>
    <w:rsid w:val="00D0415C"/>
    <w:rsid w:val="00E70430"/>
    <w:rsid w:val="00E7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06D7"/>
    <w:pPr>
      <w:keepNext/>
      <w:ind w:left="720"/>
      <w:outlineLvl w:val="0"/>
    </w:pPr>
    <w:rPr>
      <w:rFonts w:eastAsia="Arial Unicode MS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06D7"/>
    <w:rPr>
      <w:rFonts w:ascii="Times New Roman" w:eastAsia="Arial Unicode MS" w:hAnsi="Times New Roman" w:cs="Times New Roman"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1"/>
    <w:semiHidden/>
    <w:unhideWhenUsed/>
    <w:rsid w:val="007706D7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706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1"/>
    <w:semiHidden/>
    <w:unhideWhenUsed/>
    <w:rsid w:val="007706D7"/>
    <w:pPr>
      <w:ind w:left="72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706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link w:val="Corpodetexto"/>
    <w:semiHidden/>
    <w:locked/>
    <w:rsid w:val="007706D7"/>
    <w:rPr>
      <w:sz w:val="24"/>
      <w:szCs w:val="24"/>
    </w:rPr>
  </w:style>
  <w:style w:type="character" w:customStyle="1" w:styleId="RecuodecorpodetextoChar1">
    <w:name w:val="Recuo de corpo de texto Char1"/>
    <w:basedOn w:val="Fontepargpadro"/>
    <w:link w:val="Recuodecorpodetexto"/>
    <w:semiHidden/>
    <w:locked/>
    <w:rsid w:val="007706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/>
      <vt:lpstr/>
      <vt:lpstr>DECRETO Nº. 113/2015, DE 17 DE DEZEMBRO DE 2015.</vt:lpstr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Usuario</cp:lastModifiedBy>
  <cp:revision>2</cp:revision>
  <dcterms:created xsi:type="dcterms:W3CDTF">2015-12-17T14:48:00Z</dcterms:created>
  <dcterms:modified xsi:type="dcterms:W3CDTF">2015-12-17T14:48:00Z</dcterms:modified>
</cp:coreProperties>
</file>